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861C9" w14:textId="6E71DAC2" w:rsidR="005525B5" w:rsidRPr="005525B5" w:rsidRDefault="00370853" w:rsidP="005525B5">
      <w:r>
        <w:rPr>
          <w:noProof/>
        </w:rPr>
        <mc:AlternateContent>
          <mc:Choice Requires="wps">
            <w:drawing>
              <wp:anchor distT="0" distB="0" distL="114300" distR="114300" simplePos="0" relativeHeight="251660288" behindDoc="0" locked="0" layoutInCell="1" allowOverlap="1" wp14:anchorId="6143F6CF" wp14:editId="7A179FC8">
                <wp:simplePos x="0" y="0"/>
                <wp:positionH relativeFrom="column">
                  <wp:posOffset>1663700</wp:posOffset>
                </wp:positionH>
                <wp:positionV relativeFrom="paragraph">
                  <wp:posOffset>-406400</wp:posOffset>
                </wp:positionV>
                <wp:extent cx="1028700" cy="5334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1028700"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9BB19C" w14:textId="18ECA26D" w:rsidR="00370853" w:rsidRDefault="00370853" w:rsidP="00370853">
                            <w:pPr>
                              <w:jc w:val="center"/>
                            </w:pPr>
                            <w:r>
                              <w:t xml:space="preserve">Insert logo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3F6CF" id="Rectangle 1" o:spid="_x0000_s1026" style="position:absolute;margin-left:131pt;margin-top:-32pt;width:81pt;height:4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" fillcolor="white [3201]" strokecolor="black [3213]" strokeweight="1pt">
                <v:textbox>
                  <w:txbxContent>
                    <w:p w14:paraId="599BB19C" w14:textId="18ECA26D" w:rsidR="00370853" w:rsidRDefault="00370853" w:rsidP="00370853">
                      <w:pPr>
                        <w:jc w:val="center"/>
                      </w:pPr>
                      <w:r>
                        <w:t xml:space="preserve">Insert logo here. </w:t>
                      </w:r>
                    </w:p>
                  </w:txbxContent>
                </v:textbox>
              </v:rect>
            </w:pict>
          </mc:Fallback>
        </mc:AlternateContent>
      </w:r>
      <w:r w:rsidRPr="005525B5">
        <w:rPr>
          <w:noProof/>
        </w:rPr>
        <w:drawing>
          <wp:anchor distT="152400" distB="152400" distL="152400" distR="152400" simplePos="0" relativeHeight="251659264" behindDoc="0" locked="0" layoutInCell="1" allowOverlap="1" wp14:anchorId="1DEAF679" wp14:editId="20F93569">
            <wp:simplePos x="0" y="0"/>
            <wp:positionH relativeFrom="page">
              <wp:posOffset>3873500</wp:posOffset>
            </wp:positionH>
            <wp:positionV relativeFrom="page">
              <wp:posOffset>508000</wp:posOffset>
            </wp:positionV>
            <wp:extent cx="1231900" cy="703826"/>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1231900" cy="70382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BA8804D" w14:textId="77777777" w:rsidR="005525B5" w:rsidRPr="005525B5" w:rsidRDefault="005525B5" w:rsidP="005525B5"/>
    <w:p w14:paraId="1A4EE5FD" w14:textId="77777777" w:rsidR="005525B5" w:rsidRPr="005525B5" w:rsidRDefault="005525B5" w:rsidP="005525B5"/>
    <w:p w14:paraId="5FD9D07B" w14:textId="77777777" w:rsidR="005525B5" w:rsidRPr="005525B5" w:rsidRDefault="005525B5" w:rsidP="005525B5"/>
    <w:p w14:paraId="421FFA04" w14:textId="77777777" w:rsidR="005525B5" w:rsidRPr="005525B5" w:rsidRDefault="005525B5" w:rsidP="005525B5">
      <w:pPr>
        <w:rPr>
          <w:sz w:val="20"/>
          <w:szCs w:val="20"/>
        </w:rPr>
      </w:pPr>
    </w:p>
    <w:p w14:paraId="7A9D6135" w14:textId="3E270EE3" w:rsidR="005525B5" w:rsidRPr="005525B5" w:rsidRDefault="005525B5" w:rsidP="005525B5">
      <w:pPr>
        <w:rPr>
          <w:sz w:val="20"/>
          <w:szCs w:val="20"/>
        </w:rPr>
      </w:pPr>
      <w:r w:rsidRPr="005525B5">
        <w:rPr>
          <w:sz w:val="20"/>
          <w:szCs w:val="20"/>
        </w:rPr>
        <w:t xml:space="preserve">FOR IMMEDIATE RELEASE </w:t>
      </w:r>
    </w:p>
    <w:p w14:paraId="02A730DC" w14:textId="77777777" w:rsidR="005525B5" w:rsidRPr="005525B5" w:rsidRDefault="005525B5" w:rsidP="005525B5">
      <w:pPr>
        <w:rPr>
          <w:sz w:val="20"/>
          <w:szCs w:val="20"/>
        </w:rPr>
      </w:pPr>
    </w:p>
    <w:p w14:paraId="137F841D" w14:textId="7B72DECC" w:rsidR="005525B5" w:rsidRPr="005525B5" w:rsidRDefault="005525B5" w:rsidP="005525B5">
      <w:pPr>
        <w:rPr>
          <w:sz w:val="20"/>
          <w:szCs w:val="20"/>
        </w:rPr>
      </w:pPr>
      <w:r w:rsidRPr="005525B5">
        <w:rPr>
          <w:sz w:val="20"/>
          <w:szCs w:val="20"/>
        </w:rPr>
        <w:t>CONTACT</w:t>
      </w:r>
    </w:p>
    <w:p w14:paraId="1DFC1345" w14:textId="7D58B694" w:rsidR="005525B5" w:rsidRPr="005525B5" w:rsidRDefault="00370853" w:rsidP="005525B5">
      <w:pPr>
        <w:rPr>
          <w:sz w:val="20"/>
          <w:szCs w:val="20"/>
        </w:rPr>
      </w:pPr>
      <w:r>
        <w:rPr>
          <w:sz w:val="20"/>
          <w:szCs w:val="20"/>
        </w:rPr>
        <w:t>Contact name</w:t>
      </w:r>
    </w:p>
    <w:p w14:paraId="6A7C0386" w14:textId="36CB3CC0" w:rsidR="005525B5" w:rsidRPr="005525B5" w:rsidRDefault="00370853" w:rsidP="005525B5">
      <w:pPr>
        <w:rPr>
          <w:sz w:val="20"/>
          <w:szCs w:val="20"/>
        </w:rPr>
      </w:pPr>
      <w:r>
        <w:rPr>
          <w:sz w:val="20"/>
          <w:szCs w:val="20"/>
        </w:rPr>
        <w:t>Contact Phone</w:t>
      </w:r>
    </w:p>
    <w:p w14:paraId="32A01422" w14:textId="74CBEE35" w:rsidR="005525B5" w:rsidRPr="005525B5" w:rsidRDefault="00370853" w:rsidP="005525B5">
      <w:pPr>
        <w:rPr>
          <w:sz w:val="20"/>
          <w:szCs w:val="20"/>
        </w:rPr>
      </w:pPr>
      <w:r w:rsidRPr="00370853">
        <w:rPr>
          <w:sz w:val="20"/>
          <w:szCs w:val="20"/>
        </w:rPr>
        <w:t>Contact</w:t>
      </w:r>
      <w:r w:rsidRPr="00370853">
        <w:rPr>
          <w:rStyle w:val="Hyperlink"/>
          <w:color w:val="000000" w:themeColor="text1"/>
          <w:sz w:val="20"/>
          <w:szCs w:val="20"/>
          <w:u w:val="none"/>
        </w:rPr>
        <w:t xml:space="preserve"> Email</w:t>
      </w:r>
    </w:p>
    <w:p w14:paraId="7069BBFA" w14:textId="77777777" w:rsidR="005525B5" w:rsidRPr="005525B5" w:rsidRDefault="005525B5" w:rsidP="006504DD">
      <w:pPr>
        <w:rPr>
          <w:b/>
          <w:bCs/>
          <w:sz w:val="30"/>
          <w:szCs w:val="30"/>
        </w:rPr>
      </w:pPr>
    </w:p>
    <w:p w14:paraId="4ED5604F" w14:textId="4296D0B3" w:rsidR="005525B5" w:rsidRPr="005525B5" w:rsidRDefault="00370853" w:rsidP="005525B5">
      <w:pPr>
        <w:jc w:val="center"/>
        <w:rPr>
          <w:b/>
          <w:bCs/>
          <w:sz w:val="30"/>
          <w:szCs w:val="30"/>
        </w:rPr>
      </w:pPr>
      <w:r>
        <w:rPr>
          <w:b/>
          <w:bCs/>
          <w:sz w:val="30"/>
          <w:szCs w:val="30"/>
        </w:rPr>
        <w:t xml:space="preserve">[Insert </w:t>
      </w:r>
      <w:r w:rsidR="00B407DA">
        <w:rPr>
          <w:b/>
          <w:bCs/>
          <w:sz w:val="30"/>
          <w:szCs w:val="30"/>
        </w:rPr>
        <w:t>company name</w:t>
      </w:r>
      <w:r>
        <w:rPr>
          <w:b/>
          <w:bCs/>
          <w:sz w:val="30"/>
          <w:szCs w:val="30"/>
        </w:rPr>
        <w:t xml:space="preserve"> here] announces partnership with Folds of Honor</w:t>
      </w:r>
    </w:p>
    <w:p w14:paraId="2B1D6A3F" w14:textId="77777777" w:rsidR="005525B5" w:rsidRPr="005525B5" w:rsidRDefault="005525B5" w:rsidP="005525B5"/>
    <w:p w14:paraId="1A383D09" w14:textId="3FE73E7B" w:rsidR="00370853" w:rsidRDefault="00370853" w:rsidP="005525B5">
      <w:r>
        <w:t>City</w:t>
      </w:r>
      <w:r w:rsidR="005525B5" w:rsidRPr="005525B5">
        <w:t xml:space="preserve">, </w:t>
      </w:r>
      <w:r>
        <w:t>State</w:t>
      </w:r>
      <w:r w:rsidR="005525B5" w:rsidRPr="005525B5">
        <w:t xml:space="preserve">, </w:t>
      </w:r>
      <w:r>
        <w:t>Month</w:t>
      </w:r>
      <w:r w:rsidR="005525B5" w:rsidRPr="005525B5">
        <w:t xml:space="preserve">. </w:t>
      </w:r>
      <w:r>
        <w:t>XX</w:t>
      </w:r>
      <w:r w:rsidR="005525B5" w:rsidRPr="005525B5">
        <w:t>, 2022 –</w:t>
      </w:r>
      <w:r>
        <w:t xml:space="preserve"> [</w:t>
      </w:r>
      <w:r w:rsidRPr="005A4D18">
        <w:rPr>
          <w:i/>
          <w:iCs/>
        </w:rPr>
        <w:t xml:space="preserve">Insert </w:t>
      </w:r>
      <w:r w:rsidR="00B407DA">
        <w:rPr>
          <w:i/>
          <w:iCs/>
        </w:rPr>
        <w:t>company</w:t>
      </w:r>
      <w:r w:rsidRPr="005A4D18">
        <w:rPr>
          <w:i/>
          <w:iCs/>
        </w:rPr>
        <w:t xml:space="preserve"> name</w:t>
      </w:r>
      <w:r>
        <w:t>]</w:t>
      </w:r>
      <w:r w:rsidRPr="00370853">
        <w:t xml:space="preserve"> has long been conscious of its responsibility to respect and </w:t>
      </w:r>
      <w:r>
        <w:t xml:space="preserve">acknowledge the sacrifice of </w:t>
      </w:r>
      <w:r w:rsidR="00013B49">
        <w:t>this nation's heroes</w:t>
      </w:r>
      <w:r w:rsidRPr="00370853">
        <w:t xml:space="preserve">. </w:t>
      </w:r>
      <w:r w:rsidR="00013B49">
        <w:t>For that reason, [</w:t>
      </w:r>
      <w:r w:rsidR="00B407DA">
        <w:rPr>
          <w:i/>
          <w:iCs/>
        </w:rPr>
        <w:t>company</w:t>
      </w:r>
      <w:r w:rsidR="00013B49" w:rsidRPr="005A4D18">
        <w:rPr>
          <w:i/>
          <w:iCs/>
        </w:rPr>
        <w:t xml:space="preserve"> name</w:t>
      </w:r>
      <w:r w:rsidR="00013B49">
        <w:t>] is</w:t>
      </w:r>
      <w:r w:rsidRPr="00370853">
        <w:t xml:space="preserve"> partner</w:t>
      </w:r>
      <w:r w:rsidR="00013B49">
        <w:t>ing</w:t>
      </w:r>
      <w:r w:rsidRPr="00370853">
        <w:t xml:space="preserve"> with </w:t>
      </w:r>
      <w:hyperlink r:id="rId7" w:history="1">
        <w:r w:rsidR="00013B49" w:rsidRPr="00013B49">
          <w:rPr>
            <w:rStyle w:val="Hyperlink"/>
          </w:rPr>
          <w:t>Folds of Honor Foundation</w:t>
        </w:r>
      </w:hyperlink>
      <w:r w:rsidRPr="00370853">
        <w:t xml:space="preserve">, </w:t>
      </w:r>
      <w:r w:rsidR="00013B49">
        <w:t xml:space="preserve">an organization that </w:t>
      </w:r>
      <w:r w:rsidR="00013B49" w:rsidRPr="005525B5">
        <w:t>provides life-changing scholarships to the spouses and children of fallen or disabled US service members</w:t>
      </w:r>
      <w:r w:rsidR="00013B49">
        <w:t xml:space="preserve"> and first responders. </w:t>
      </w:r>
    </w:p>
    <w:p w14:paraId="25A99620" w14:textId="31CD56DC" w:rsidR="00370853" w:rsidRDefault="00370853" w:rsidP="005525B5"/>
    <w:p w14:paraId="2D89F34A" w14:textId="270F31C5" w:rsidR="00013B49" w:rsidRDefault="005A4D18" w:rsidP="005525B5">
      <w:r>
        <w:t>[</w:t>
      </w:r>
      <w:r w:rsidR="00B407DA">
        <w:rPr>
          <w:i/>
          <w:iCs/>
        </w:rPr>
        <w:t>Outline</w:t>
      </w:r>
      <w:r w:rsidR="00013B49" w:rsidRPr="005A4D18">
        <w:rPr>
          <w:i/>
          <w:iCs/>
        </w:rPr>
        <w:t xml:space="preserve"> the partnership</w:t>
      </w:r>
      <w:r w:rsidR="00B407DA">
        <w:rPr>
          <w:i/>
          <w:iCs/>
        </w:rPr>
        <w:t xml:space="preserve"> details</w:t>
      </w:r>
      <w:r w:rsidR="00013B49" w:rsidRPr="005A4D18">
        <w:rPr>
          <w:i/>
          <w:iCs/>
        </w:rPr>
        <w:t xml:space="preserve"> </w:t>
      </w:r>
      <w:r w:rsidR="009921C1" w:rsidRPr="005A4D18">
        <w:rPr>
          <w:i/>
          <w:iCs/>
        </w:rPr>
        <w:t>here</w:t>
      </w:r>
      <w:r>
        <w:t>]</w:t>
      </w:r>
    </w:p>
    <w:p w14:paraId="01EDBE24" w14:textId="18A41ABC" w:rsidR="003379AC" w:rsidRDefault="003379AC" w:rsidP="005525B5"/>
    <w:p w14:paraId="6AA265DA" w14:textId="2554DD10" w:rsidR="003379AC" w:rsidRDefault="003379AC" w:rsidP="005525B5">
      <w:r w:rsidRPr="00406168">
        <w:t>"</w:t>
      </w:r>
      <w:r w:rsidRPr="003379AC">
        <w:t>Folds of Honor</w:t>
      </w:r>
      <w:r w:rsidRPr="00406168">
        <w:t> is proud to team up with</w:t>
      </w:r>
      <w:r>
        <w:t xml:space="preserve"> [</w:t>
      </w:r>
      <w:r w:rsidRPr="00CE6049">
        <w:rPr>
          <w:i/>
          <w:iCs/>
        </w:rPr>
        <w:t>company name</w:t>
      </w:r>
      <w:r>
        <w:t>]</w:t>
      </w:r>
      <w:r w:rsidRPr="00406168">
        <w:t xml:space="preserve">," said </w:t>
      </w:r>
      <w:r>
        <w:t xml:space="preserve">Folds of Honor CEO and Founder, </w:t>
      </w:r>
      <w:r w:rsidRPr="00406168">
        <w:t>Lieutenant Colonel Dan Rooney.  "</w:t>
      </w:r>
      <w:r>
        <w:t>We believe the partnership will be a force multiplier to the mission and awareness of Folds of Honor and increase scholarship funding to the families of American military and first responder heroes. Together we will meet sacrifice with hope.”</w:t>
      </w:r>
    </w:p>
    <w:p w14:paraId="21EC4875" w14:textId="16DC9A7A" w:rsidR="005525B5" w:rsidRPr="005525B5" w:rsidRDefault="005525B5" w:rsidP="005525B5">
      <w:r w:rsidRPr="005525B5">
        <w:t> </w:t>
      </w:r>
    </w:p>
    <w:p w14:paraId="00A47DE9" w14:textId="43B16343" w:rsidR="005525B5" w:rsidRPr="005525B5" w:rsidRDefault="004E3D3A" w:rsidP="005525B5">
      <w:r>
        <w:t>Folds of Honor Foundation was founded by Lieutenant Colonel Dan</w:t>
      </w:r>
      <w:r w:rsidR="005525B5" w:rsidRPr="005525B5">
        <w:t xml:space="preserve"> Rooney</w:t>
      </w:r>
      <w:r>
        <w:t xml:space="preserve">, a decorated F-16 Viper Fighter Pilot. </w:t>
      </w:r>
      <w:r w:rsidR="005525B5" w:rsidRPr="005525B5">
        <w:t xml:space="preserve">From its inception in 2007, Folds of Honor has awarded </w:t>
      </w:r>
      <w:r w:rsidR="00993E96">
        <w:t xml:space="preserve">more than </w:t>
      </w:r>
      <w:r w:rsidR="005525B5" w:rsidRPr="005525B5">
        <w:t xml:space="preserve">44,000 scholarships totaling nearly $200 million. Minority recipients represent 41% of all scholarships awarded. </w:t>
      </w:r>
      <w:r>
        <w:t xml:space="preserve">In 2022, the organization expanded </w:t>
      </w:r>
      <w:r w:rsidR="009921C1">
        <w:t>its</w:t>
      </w:r>
      <w:r>
        <w:t xml:space="preserve"> mission to </w:t>
      </w:r>
      <w:r w:rsidR="009921C1">
        <w:t xml:space="preserve">America’s first responders, including police, fire, EMTs, and paramedics. </w:t>
      </w:r>
      <w:r>
        <w:t xml:space="preserve"> </w:t>
      </w:r>
    </w:p>
    <w:p w14:paraId="417EF91C" w14:textId="77777777" w:rsidR="005525B5" w:rsidRPr="005525B5" w:rsidRDefault="005525B5" w:rsidP="005525B5">
      <w:r w:rsidRPr="005525B5">
        <w:t> </w:t>
      </w:r>
    </w:p>
    <w:p w14:paraId="3F277A1E" w14:textId="011AFC9E" w:rsidR="005525B5" w:rsidRPr="005525B5" w:rsidRDefault="005A4D18" w:rsidP="005525B5">
      <w:r>
        <w:t xml:space="preserve">Our impact is greater together. </w:t>
      </w:r>
      <w:r w:rsidR="005525B5" w:rsidRPr="005525B5">
        <w:t>Helping the dependents of American heroes pursue their educational dreams is possible only with the generosity of everyday citizens. If you would like</w:t>
      </w:r>
      <w:r w:rsidR="006504DD">
        <w:t xml:space="preserve"> to</w:t>
      </w:r>
      <w:r w:rsidR="005525B5" w:rsidRPr="005525B5">
        <w:t xml:space="preserve"> </w:t>
      </w:r>
      <w:r w:rsidR="006504DD">
        <w:t>join [</w:t>
      </w:r>
      <w:r w:rsidR="006504DD" w:rsidRPr="006504DD">
        <w:rPr>
          <w:i/>
          <w:iCs/>
        </w:rPr>
        <w:t>compan</w:t>
      </w:r>
      <w:r w:rsidR="009376C4">
        <w:rPr>
          <w:i/>
          <w:iCs/>
        </w:rPr>
        <w:t>y</w:t>
      </w:r>
      <w:r w:rsidR="006504DD" w:rsidRPr="006504DD">
        <w:rPr>
          <w:i/>
          <w:iCs/>
        </w:rPr>
        <w:t xml:space="preserve"> name</w:t>
      </w:r>
      <w:r w:rsidR="006504DD">
        <w:t>] in</w:t>
      </w:r>
      <w:r w:rsidR="005525B5" w:rsidRPr="005525B5">
        <w:t xml:space="preserve"> support</w:t>
      </w:r>
      <w:r w:rsidR="006504DD">
        <w:t>ing</w:t>
      </w:r>
      <w:r w:rsidR="005525B5" w:rsidRPr="005525B5">
        <w:t xml:space="preserve"> our nation's military and first responder families, you can </w:t>
      </w:r>
      <w:hyperlink r:id="rId8" w:history="1">
        <w:r w:rsidR="005525B5" w:rsidRPr="00AE0458">
          <w:rPr>
            <w:rStyle w:val="Hyperlink"/>
          </w:rPr>
          <w:t>become a Squadron member</w:t>
        </w:r>
      </w:hyperlink>
      <w:r w:rsidR="005525B5" w:rsidRPr="005525B5">
        <w:t xml:space="preserve"> by joining thousands of committed American patriots who pledge $13 every month. </w:t>
      </w:r>
    </w:p>
    <w:p w14:paraId="59366AC8" w14:textId="77777777" w:rsidR="008736B7" w:rsidRDefault="005525B5">
      <w:r w:rsidRPr="005525B5">
        <w:t> </w:t>
      </w:r>
    </w:p>
    <w:p w14:paraId="386F189D" w14:textId="0F74F7B1" w:rsidR="008736B7" w:rsidRDefault="008736B7">
      <w:r>
        <w:t>[</w:t>
      </w:r>
      <w:r w:rsidRPr="005A4D18">
        <w:rPr>
          <w:i/>
          <w:iCs/>
        </w:rPr>
        <w:t>Insert</w:t>
      </w:r>
      <w:r w:rsidR="009376C4">
        <w:rPr>
          <w:i/>
          <w:iCs/>
        </w:rPr>
        <w:t xml:space="preserve"> your company’s</w:t>
      </w:r>
      <w:r w:rsidRPr="005A4D18">
        <w:rPr>
          <w:i/>
          <w:iCs/>
        </w:rPr>
        <w:t xml:space="preserve"> </w:t>
      </w:r>
      <w:r w:rsidR="00066DDD">
        <w:rPr>
          <w:i/>
          <w:iCs/>
        </w:rPr>
        <w:t>boilerplate</w:t>
      </w:r>
      <w:r w:rsidRPr="005A4D18">
        <w:rPr>
          <w:i/>
          <w:iCs/>
        </w:rPr>
        <w:t xml:space="preserve">/about </w:t>
      </w:r>
      <w:r w:rsidR="009376C4">
        <w:rPr>
          <w:i/>
          <w:iCs/>
        </w:rPr>
        <w:t>statement</w:t>
      </w:r>
      <w:r w:rsidRPr="005A4D18">
        <w:rPr>
          <w:i/>
          <w:iCs/>
        </w:rPr>
        <w:t xml:space="preserve"> here</w:t>
      </w:r>
      <w:r>
        <w:t>]</w:t>
      </w:r>
    </w:p>
    <w:p w14:paraId="56B1007C" w14:textId="62EBF724" w:rsidR="0023394B" w:rsidRDefault="005525B5">
      <w:r w:rsidRPr="005525B5">
        <w:br/>
      </w:r>
      <w:r w:rsidR="00BC1A38" w:rsidRPr="00BC1A38">
        <w:t xml:space="preserve">Folds of Honor is a 501(c) (3) nonprofit organization that provides educational scholarships to the spouses and children of military members who have fallen or been disabled while serving in the United States armed forces. Beginning in 2022, Folds of Honor expanded its mission to </w:t>
      </w:r>
      <w:r w:rsidR="00BC1A38" w:rsidRPr="00BC1A38">
        <w:lastRenderedPageBreak/>
        <w:t>include first responders. Its educational scholarships support private-school tuition or tutoring in grades K-12 as well as post-secondary tuition. It is rated a four-star charity by Charity Navigator and Platinum on GuideStar. It was founded by Lt Col Dan Rooney, an F-16 fighter pilot, who is currently stationed at Headquarters Air Force Recruiting Service Detachment 1, at Joint Base San Antonio-Randolph, TX. For more information visit </w:t>
      </w:r>
      <w:hyperlink r:id="rId9" w:history="1">
        <w:r w:rsidR="00BC1A38" w:rsidRPr="002445BE">
          <w:rPr>
            <w:rStyle w:val="Hyperlink"/>
          </w:rPr>
          <w:t>FoldsOfHonor.org</w:t>
        </w:r>
      </w:hyperlink>
      <w:r w:rsidR="00BC1A38" w:rsidRPr="00BC1A38">
        <w:t>.</w:t>
      </w:r>
    </w:p>
    <w:sectPr w:rsidR="0023394B">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A5883" w14:textId="77777777" w:rsidR="006348E1" w:rsidRDefault="006348E1">
      <w:r>
        <w:separator/>
      </w:r>
    </w:p>
  </w:endnote>
  <w:endnote w:type="continuationSeparator" w:id="0">
    <w:p w14:paraId="637A2867" w14:textId="77777777" w:rsidR="006348E1" w:rsidRDefault="00634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ingside Regular Bold">
    <w:panose1 w:val="02000800000000000000"/>
    <w:charset w:val="00"/>
    <w:family w:val="auto"/>
    <w:notTrueType/>
    <w:pitch w:val="variable"/>
    <w:sig w:usb0="A000007F" w:usb1="5000001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97AB" w14:textId="77777777" w:rsidR="00DB07BA" w:rsidRDefault="00000000">
    <w:pPr>
      <w:tabs>
        <w:tab w:val="center" w:pos="4680"/>
        <w:tab w:val="right" w:pos="9360"/>
      </w:tabs>
    </w:pPr>
  </w:p>
  <w:p w14:paraId="6CA11EEF" w14:textId="77777777" w:rsidR="00DB07BA" w:rsidRDefault="00000000">
    <w:pPr>
      <w:tabs>
        <w:tab w:val="center" w:pos="4680"/>
        <w:tab w:val="right" w:pos="9360"/>
      </w:tabs>
      <w:spacing w:line="264" w:lineRule="auto"/>
      <w:rPr>
        <w:rFonts w:ascii="Ringside Regular Bold" w:eastAsia="Ringside Regular Bold" w:hAnsi="Ringside Regular Bold" w:cs="Ringside Regular Bold"/>
        <w:color w:val="5E5E5E"/>
        <w:sz w:val="16"/>
        <w:szCs w:val="16"/>
      </w:rPr>
    </w:pPr>
    <w:r>
      <w:rPr>
        <w:rFonts w:ascii="Ringside Regular Bold" w:hAnsi="Ringside Regular Bold"/>
        <w:color w:val="5E5E5E"/>
        <w:sz w:val="16"/>
        <w:szCs w:val="16"/>
      </w:rPr>
      <w:tab/>
      <w:t>OUR MISSION:</w:t>
    </w:r>
  </w:p>
  <w:p w14:paraId="7C2CB048" w14:textId="77777777" w:rsidR="00DB07BA" w:rsidRDefault="00000000">
    <w:pPr>
      <w:tabs>
        <w:tab w:val="center" w:pos="4680"/>
        <w:tab w:val="right" w:pos="9360"/>
      </w:tabs>
      <w:spacing w:line="264" w:lineRule="auto"/>
    </w:pPr>
    <w:r>
      <w:rPr>
        <w:rFonts w:ascii="Ringside Regular Bold" w:eastAsia="Ringside Regular Bold" w:hAnsi="Ringside Regular Bold" w:cs="Ringside Regular Bold"/>
        <w:color w:val="5E5E5E"/>
        <w:spacing w:val="32"/>
        <w:sz w:val="18"/>
        <w:szCs w:val="18"/>
      </w:rPr>
      <w:tab/>
    </w:r>
    <w:r>
      <w:rPr>
        <w:rFonts w:ascii="Ringside Regular Bold" w:hAnsi="Ringside Regular Bold"/>
        <w:color w:val="5E5E5E"/>
        <w:spacing w:val="32"/>
        <w:sz w:val="18"/>
        <w:szCs w:val="18"/>
      </w:rPr>
      <w:t>TO MEET SACRIFICE WITH HOPE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D9AE2" w14:textId="77777777" w:rsidR="006348E1" w:rsidRDefault="006348E1">
      <w:r>
        <w:separator/>
      </w:r>
    </w:p>
  </w:footnote>
  <w:footnote w:type="continuationSeparator" w:id="0">
    <w:p w14:paraId="3E5B2696" w14:textId="77777777" w:rsidR="006348E1" w:rsidRDefault="006348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B5"/>
    <w:rsid w:val="00013B49"/>
    <w:rsid w:val="000338DE"/>
    <w:rsid w:val="00066DDD"/>
    <w:rsid w:val="0016429E"/>
    <w:rsid w:val="001A78C3"/>
    <w:rsid w:val="00230426"/>
    <w:rsid w:val="0023394B"/>
    <w:rsid w:val="002445BE"/>
    <w:rsid w:val="003379AC"/>
    <w:rsid w:val="00370853"/>
    <w:rsid w:val="00481957"/>
    <w:rsid w:val="004E3D3A"/>
    <w:rsid w:val="005525B5"/>
    <w:rsid w:val="005A4D18"/>
    <w:rsid w:val="00616477"/>
    <w:rsid w:val="006348E1"/>
    <w:rsid w:val="006504DD"/>
    <w:rsid w:val="006946BA"/>
    <w:rsid w:val="006A55DF"/>
    <w:rsid w:val="006B2B24"/>
    <w:rsid w:val="006E0B3C"/>
    <w:rsid w:val="008736B7"/>
    <w:rsid w:val="008A0734"/>
    <w:rsid w:val="008C2A5A"/>
    <w:rsid w:val="009376C4"/>
    <w:rsid w:val="009921C1"/>
    <w:rsid w:val="00993E96"/>
    <w:rsid w:val="009D0DF7"/>
    <w:rsid w:val="00A6603C"/>
    <w:rsid w:val="00AC61D0"/>
    <w:rsid w:val="00AE0458"/>
    <w:rsid w:val="00B407DA"/>
    <w:rsid w:val="00B706BC"/>
    <w:rsid w:val="00BA04CC"/>
    <w:rsid w:val="00BA6500"/>
    <w:rsid w:val="00BC1A38"/>
    <w:rsid w:val="00CA3A11"/>
    <w:rsid w:val="00EE7A0F"/>
    <w:rsid w:val="00F0598C"/>
    <w:rsid w:val="00F56BA0"/>
    <w:rsid w:val="00F65205"/>
    <w:rsid w:val="00F70F1A"/>
    <w:rsid w:val="00FD2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606C"/>
  <w15:chartTrackingRefBased/>
  <w15:docId w15:val="{6A16BEE5-546A-6C43-8CA5-AFF1B967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5B5"/>
    <w:rPr>
      <w:color w:val="0563C1" w:themeColor="hyperlink"/>
      <w:u w:val="single"/>
    </w:rPr>
  </w:style>
  <w:style w:type="character" w:styleId="UnresolvedMention">
    <w:name w:val="Unresolved Mention"/>
    <w:basedOn w:val="DefaultParagraphFont"/>
    <w:uiPriority w:val="99"/>
    <w:semiHidden/>
    <w:unhideWhenUsed/>
    <w:rsid w:val="005525B5"/>
    <w:rPr>
      <w:color w:val="605E5C"/>
      <w:shd w:val="clear" w:color="auto" w:fill="E1DFDD"/>
    </w:rPr>
  </w:style>
  <w:style w:type="character" w:styleId="FollowedHyperlink">
    <w:name w:val="FollowedHyperlink"/>
    <w:basedOn w:val="DefaultParagraphFont"/>
    <w:uiPriority w:val="99"/>
    <w:semiHidden/>
    <w:unhideWhenUsed/>
    <w:rsid w:val="00013B49"/>
    <w:rPr>
      <w:color w:val="954F72" w:themeColor="followedHyperlink"/>
      <w:u w:val="single"/>
    </w:rPr>
  </w:style>
  <w:style w:type="paragraph" w:styleId="Header">
    <w:name w:val="header"/>
    <w:basedOn w:val="Normal"/>
    <w:link w:val="HeaderChar"/>
    <w:uiPriority w:val="99"/>
    <w:unhideWhenUsed/>
    <w:rsid w:val="005A4D18"/>
    <w:pPr>
      <w:tabs>
        <w:tab w:val="center" w:pos="4680"/>
        <w:tab w:val="right" w:pos="9360"/>
      </w:tabs>
    </w:pPr>
  </w:style>
  <w:style w:type="character" w:customStyle="1" w:styleId="HeaderChar">
    <w:name w:val="Header Char"/>
    <w:basedOn w:val="DefaultParagraphFont"/>
    <w:link w:val="Header"/>
    <w:uiPriority w:val="99"/>
    <w:rsid w:val="005A4D18"/>
  </w:style>
  <w:style w:type="paragraph" w:styleId="Footer">
    <w:name w:val="footer"/>
    <w:basedOn w:val="Normal"/>
    <w:link w:val="FooterChar"/>
    <w:uiPriority w:val="99"/>
    <w:unhideWhenUsed/>
    <w:rsid w:val="005A4D18"/>
    <w:pPr>
      <w:tabs>
        <w:tab w:val="center" w:pos="4680"/>
        <w:tab w:val="right" w:pos="9360"/>
      </w:tabs>
    </w:pPr>
  </w:style>
  <w:style w:type="character" w:customStyle="1" w:styleId="FooterChar">
    <w:name w:val="Footer Char"/>
    <w:basedOn w:val="DefaultParagraphFont"/>
    <w:link w:val="Footer"/>
    <w:uiPriority w:val="99"/>
    <w:rsid w:val="005A4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742010">
      <w:bodyDiv w:val="1"/>
      <w:marLeft w:val="0"/>
      <w:marRight w:val="0"/>
      <w:marTop w:val="0"/>
      <w:marBottom w:val="0"/>
      <w:divBdr>
        <w:top w:val="none" w:sz="0" w:space="0" w:color="auto"/>
        <w:left w:val="none" w:sz="0" w:space="0" w:color="auto"/>
        <w:bottom w:val="none" w:sz="0" w:space="0" w:color="auto"/>
        <w:right w:val="none" w:sz="0" w:space="0" w:color="auto"/>
      </w:divBdr>
      <w:divsChild>
        <w:div w:id="499269917">
          <w:marLeft w:val="0"/>
          <w:marRight w:val="0"/>
          <w:marTop w:val="30"/>
          <w:marBottom w:val="0"/>
          <w:divBdr>
            <w:top w:val="none" w:sz="0" w:space="0" w:color="auto"/>
            <w:left w:val="none" w:sz="0" w:space="0" w:color="auto"/>
            <w:bottom w:val="none" w:sz="0" w:space="0" w:color="auto"/>
            <w:right w:val="none" w:sz="0" w:space="0" w:color="auto"/>
          </w:divBdr>
        </w:div>
      </w:divsChild>
    </w:div>
    <w:div w:id="377168505">
      <w:bodyDiv w:val="1"/>
      <w:marLeft w:val="0"/>
      <w:marRight w:val="0"/>
      <w:marTop w:val="0"/>
      <w:marBottom w:val="0"/>
      <w:divBdr>
        <w:top w:val="none" w:sz="0" w:space="0" w:color="auto"/>
        <w:left w:val="none" w:sz="0" w:space="0" w:color="auto"/>
        <w:bottom w:val="none" w:sz="0" w:space="0" w:color="auto"/>
        <w:right w:val="none" w:sz="0" w:space="0" w:color="auto"/>
      </w:divBdr>
      <w:divsChild>
        <w:div w:id="605113280">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cure.foldsofhonor.org/site/Donation2?df_id=3268&amp;mfc_pref=T&amp;3268.donation=form1" TargetMode="External"/><Relationship Id="rId3" Type="http://schemas.openxmlformats.org/officeDocument/2006/relationships/webSettings" Target="webSettings.xml"/><Relationship Id="rId7" Type="http://schemas.openxmlformats.org/officeDocument/2006/relationships/hyperlink" Target="https://foldsofhonor.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foldsofhon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 Fetters</dc:creator>
  <cp:keywords/>
  <dc:description/>
  <cp:lastModifiedBy>Colt Fetters</cp:lastModifiedBy>
  <cp:revision>7</cp:revision>
  <cp:lastPrinted>2022-09-12T13:31:00Z</cp:lastPrinted>
  <dcterms:created xsi:type="dcterms:W3CDTF">2022-09-15T19:59:00Z</dcterms:created>
  <dcterms:modified xsi:type="dcterms:W3CDTF">2022-09-20T15:19:00Z</dcterms:modified>
</cp:coreProperties>
</file>